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2CA9" w14:textId="236024DA" w:rsidR="00E224B8" w:rsidRDefault="00E224B8" w:rsidP="00E224B8">
      <w:pPr>
        <w:jc w:val="center"/>
      </w:pPr>
      <w:r>
        <w:rPr>
          <w:noProof/>
        </w:rPr>
        <w:drawing>
          <wp:inline distT="0" distB="0" distL="0" distR="0" wp14:anchorId="3A727DE9" wp14:editId="0D98A840">
            <wp:extent cx="1916582" cy="1386860"/>
            <wp:effectExtent l="0" t="0" r="0" b="0"/>
            <wp:docPr id="1" name="Picture 1" descr="A logo with orange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orange and blue lin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9004" cy="1432029"/>
                    </a:xfrm>
                    <a:prstGeom prst="rect">
                      <a:avLst/>
                    </a:prstGeom>
                  </pic:spPr>
                </pic:pic>
              </a:graphicData>
            </a:graphic>
          </wp:inline>
        </w:drawing>
      </w:r>
    </w:p>
    <w:p w14:paraId="6FB174B7" w14:textId="77777777" w:rsidR="00E224B8" w:rsidRDefault="00E224B8" w:rsidP="00E224B8">
      <w:pPr>
        <w:jc w:val="center"/>
      </w:pPr>
    </w:p>
    <w:p w14:paraId="356F8E05" w14:textId="77777777" w:rsidR="00E224B8" w:rsidRDefault="00E224B8" w:rsidP="00E224B8">
      <w:pPr>
        <w:jc w:val="center"/>
      </w:pPr>
    </w:p>
    <w:p w14:paraId="3214616D" w14:textId="77777777" w:rsidR="00E224B8" w:rsidRDefault="00E224B8" w:rsidP="00E224B8">
      <w:pPr>
        <w:jc w:val="center"/>
      </w:pPr>
    </w:p>
    <w:p w14:paraId="0429CF11" w14:textId="77777777" w:rsidR="00E224B8" w:rsidRDefault="00E224B8" w:rsidP="00E224B8"/>
    <w:p w14:paraId="464E7174" w14:textId="77777777" w:rsidR="00E224B8" w:rsidRPr="00E224B8" w:rsidRDefault="00E224B8" w:rsidP="00E224B8">
      <w:pPr>
        <w:pStyle w:val="elementtoproof"/>
        <w:shd w:val="clear" w:color="auto" w:fill="FFFFFF"/>
        <w:spacing w:before="0" w:beforeAutospacing="0" w:after="0" w:afterAutospacing="0"/>
        <w:rPr>
          <w:rFonts w:asciiTheme="minorHAnsi" w:hAnsiTheme="minorHAnsi" w:cstheme="minorHAnsi"/>
          <w:color w:val="000000"/>
        </w:rPr>
      </w:pPr>
      <w:r w:rsidRPr="00E224B8">
        <w:rPr>
          <w:rFonts w:asciiTheme="minorHAnsi" w:hAnsiTheme="minorHAnsi" w:cstheme="minorHAnsi"/>
          <w:b/>
          <w:bCs/>
          <w:color w:val="242424"/>
          <w:sz w:val="22"/>
          <w:szCs w:val="22"/>
        </w:rPr>
        <w:t>About WMS </w:t>
      </w:r>
    </w:p>
    <w:p w14:paraId="4A6337E5" w14:textId="77777777" w:rsidR="00E224B8" w:rsidRPr="00E224B8" w:rsidRDefault="00E224B8" w:rsidP="00E224B8">
      <w:pPr>
        <w:pStyle w:val="NormalWeb"/>
        <w:shd w:val="clear" w:color="auto" w:fill="FFFFFF"/>
        <w:spacing w:before="0" w:beforeAutospacing="0" w:after="0" w:afterAutospacing="0"/>
        <w:rPr>
          <w:rFonts w:asciiTheme="minorHAnsi" w:hAnsiTheme="minorHAnsi" w:cstheme="minorHAnsi"/>
          <w:color w:val="000000"/>
        </w:rPr>
      </w:pPr>
      <w:r w:rsidRPr="00E224B8">
        <w:rPr>
          <w:rFonts w:asciiTheme="minorHAnsi" w:hAnsiTheme="minorHAnsi" w:cstheme="minorHAnsi"/>
          <w:color w:val="242424"/>
          <w:sz w:val="22"/>
          <w:szCs w:val="22"/>
        </w:rPr>
        <w:t>  </w:t>
      </w:r>
    </w:p>
    <w:p w14:paraId="5B643457" w14:textId="6AAE4DEA" w:rsidR="00E224B8" w:rsidRPr="00E224B8" w:rsidRDefault="00E224B8" w:rsidP="00E224B8">
      <w:pPr>
        <w:pStyle w:val="elementtoproof"/>
        <w:shd w:val="clear" w:color="auto" w:fill="FFFFFF"/>
        <w:spacing w:before="0" w:beforeAutospacing="0" w:after="0" w:afterAutospacing="0"/>
        <w:rPr>
          <w:rFonts w:asciiTheme="minorHAnsi" w:hAnsiTheme="minorHAnsi" w:cstheme="minorHAnsi"/>
          <w:color w:val="000000"/>
        </w:rPr>
      </w:pPr>
      <w:r w:rsidRPr="00E224B8">
        <w:rPr>
          <w:rFonts w:asciiTheme="minorHAnsi" w:hAnsiTheme="minorHAnsi" w:cstheme="minorHAnsi"/>
          <w:b/>
          <w:bCs/>
          <w:i/>
          <w:iCs/>
          <w:color w:val="242424"/>
          <w:sz w:val="22"/>
          <w:szCs w:val="22"/>
        </w:rPr>
        <w:t>WMS is the premier global provider of wireless connectivity services connecting people and business…anywhere. WMS pioneered the first wireless network on a cruise ship 20 years ago. It remains the trusted strategic partner for connectivity in the most challenging and hard-to-reach places, for passenger</w:t>
      </w:r>
      <w:r w:rsidR="004A7511">
        <w:rPr>
          <w:rFonts w:asciiTheme="minorHAnsi" w:hAnsiTheme="minorHAnsi" w:cstheme="minorHAnsi"/>
          <w:b/>
          <w:bCs/>
          <w:i/>
          <w:iCs/>
          <w:color w:val="242424"/>
          <w:sz w:val="22"/>
          <w:szCs w:val="22"/>
        </w:rPr>
        <w:t>s</w:t>
      </w:r>
      <w:r w:rsidRPr="00E224B8">
        <w:rPr>
          <w:rFonts w:asciiTheme="minorHAnsi" w:hAnsiTheme="minorHAnsi" w:cstheme="minorHAnsi"/>
          <w:b/>
          <w:bCs/>
          <w:i/>
          <w:iCs/>
          <w:color w:val="242424"/>
          <w:sz w:val="22"/>
          <w:szCs w:val="22"/>
        </w:rPr>
        <w:t xml:space="preserve">, crew, and onboard operations, delivering best in class technology, service, and revenue growth for its clients. Passengers and crew of cruise and ferry lines rely on its hundreds of networks, its unmatched engineering expertise, its global roaming partners, and its leading customer support to connect…anywhere. For more information, please visit </w:t>
      </w:r>
      <w:hyperlink r:id="rId5" w:history="1">
        <w:r w:rsidRPr="00E224B8">
          <w:rPr>
            <w:rStyle w:val="Hyperlink"/>
            <w:rFonts w:asciiTheme="minorHAnsi" w:hAnsiTheme="minorHAnsi" w:cstheme="minorHAnsi"/>
            <w:b/>
            <w:bCs/>
            <w:i/>
            <w:iCs/>
            <w:color w:val="0078D7"/>
            <w:sz w:val="22"/>
            <w:szCs w:val="22"/>
          </w:rPr>
          <w:t>www.wmsatsea.com</w:t>
        </w:r>
      </w:hyperlink>
      <w:r w:rsidRPr="00E224B8">
        <w:rPr>
          <w:rFonts w:asciiTheme="minorHAnsi" w:hAnsiTheme="minorHAnsi" w:cstheme="minorHAnsi"/>
          <w:b/>
          <w:bCs/>
          <w:i/>
          <w:iCs/>
          <w:color w:val="242424"/>
          <w:sz w:val="22"/>
          <w:szCs w:val="22"/>
        </w:rPr>
        <w:t>. </w:t>
      </w:r>
    </w:p>
    <w:p w14:paraId="6F48DA28" w14:textId="77777777" w:rsidR="00E224B8" w:rsidRDefault="00E224B8" w:rsidP="00E224B8"/>
    <w:p w14:paraId="43D9030F" w14:textId="77777777" w:rsidR="00E224B8" w:rsidRDefault="00E224B8" w:rsidP="00E224B8">
      <w:pPr>
        <w:jc w:val="center"/>
      </w:pPr>
    </w:p>
    <w:sectPr w:rsidR="00E22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B8"/>
    <w:rsid w:val="004A7511"/>
    <w:rsid w:val="00D2265E"/>
    <w:rsid w:val="00E22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C143A9"/>
  <w15:chartTrackingRefBased/>
  <w15:docId w15:val="{E59610C8-46E5-A048-A4E6-90B82767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E224B8"/>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E224B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22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862881">
      <w:bodyDiv w:val="1"/>
      <w:marLeft w:val="0"/>
      <w:marRight w:val="0"/>
      <w:marTop w:val="0"/>
      <w:marBottom w:val="0"/>
      <w:divBdr>
        <w:top w:val="none" w:sz="0" w:space="0" w:color="auto"/>
        <w:left w:val="none" w:sz="0" w:space="0" w:color="auto"/>
        <w:bottom w:val="none" w:sz="0" w:space="0" w:color="auto"/>
        <w:right w:val="none" w:sz="0" w:space="0" w:color="auto"/>
      </w:divBdr>
      <w:divsChild>
        <w:div w:id="393772128">
          <w:marLeft w:val="0"/>
          <w:marRight w:val="0"/>
          <w:marTop w:val="0"/>
          <w:marBottom w:val="0"/>
          <w:divBdr>
            <w:top w:val="none" w:sz="0" w:space="0" w:color="auto"/>
            <w:left w:val="none" w:sz="0" w:space="0" w:color="auto"/>
            <w:bottom w:val="none" w:sz="0" w:space="0" w:color="auto"/>
            <w:right w:val="none" w:sz="0" w:space="0" w:color="auto"/>
          </w:divBdr>
        </w:div>
        <w:div w:id="251552000">
          <w:marLeft w:val="0"/>
          <w:marRight w:val="0"/>
          <w:marTop w:val="0"/>
          <w:marBottom w:val="0"/>
          <w:divBdr>
            <w:top w:val="none" w:sz="0" w:space="0" w:color="auto"/>
            <w:left w:val="none" w:sz="0" w:space="0" w:color="auto"/>
            <w:bottom w:val="none" w:sz="0" w:space="0" w:color="auto"/>
            <w:right w:val="none" w:sz="0" w:space="0" w:color="auto"/>
          </w:divBdr>
        </w:div>
        <w:div w:id="144299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wmsatsea.com"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3DF81F0F73642B306B6E47AE4801A" ma:contentTypeVersion="11" ma:contentTypeDescription="Create a new document." ma:contentTypeScope="" ma:versionID="c50e490b05687bb4e887574fc20e3b0c">
  <xsd:schema xmlns:xsd="http://www.w3.org/2001/XMLSchema" xmlns:xs="http://www.w3.org/2001/XMLSchema" xmlns:p="http://schemas.microsoft.com/office/2006/metadata/properties" xmlns:ns2="bd2d25b8-2825-4eb7-9dc2-8ee6fb93f07c" xmlns:ns3="0693dee1-6570-44ab-be20-1e207477506e" targetNamespace="http://schemas.microsoft.com/office/2006/metadata/properties" ma:root="true" ma:fieldsID="271731527d5ece81f7b0ef8854b672d5" ns2:_="" ns3:_="">
    <xsd:import namespace="bd2d25b8-2825-4eb7-9dc2-8ee6fb93f07c"/>
    <xsd:import namespace="0693dee1-6570-44ab-be20-1e207477506e"/>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d25b8-2825-4eb7-9dc2-8ee6fb93f0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64f42d0-af13-4483-9fb1-085c23745287}" ma:internalName="TaxCatchAll" ma:showField="CatchAllData" ma:web="bd2d25b8-2825-4eb7-9dc2-8ee6fb93f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93dee1-6570-44ab-be20-1e207477506e"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680dec-7c1b-470e-92fb-c2cf10aa1b4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2d25b8-2825-4eb7-9dc2-8ee6fb93f07c" xsi:nil="true"/>
    <lcf76f155ced4ddcb4097134ff3c332f xmlns="0693dee1-6570-44ab-be20-1e207477506e">
      <Terms xmlns="http://schemas.microsoft.com/office/infopath/2007/PartnerControls"/>
    </lcf76f155ced4ddcb4097134ff3c332f>
    <_dlc_DocId xmlns="bd2d25b8-2825-4eb7-9dc2-8ee6fb93f07c">4J5PYV5KC54E-506742836-60</_dlc_DocId>
    <_dlc_DocIdUrl xmlns="bd2d25b8-2825-4eb7-9dc2-8ee6fb93f07c">
      <Url>https://wmscellular.sharepoint.com/sites/docuonline/_layouts/15/DocIdRedir.aspx?ID=4J5PYV5KC54E-506742836-60</Url>
      <Description>4J5PYV5KC54E-506742836-60</Description>
    </_dlc_DocIdUrl>
  </documentManagement>
</p:properties>
</file>

<file path=customXml/itemProps1.xml><?xml version="1.0" encoding="utf-8"?>
<ds:datastoreItem xmlns:ds="http://schemas.openxmlformats.org/officeDocument/2006/customXml" ds:itemID="{8ECD1850-F1EC-4B64-ACB4-89DC4C7C8232}"/>
</file>

<file path=customXml/itemProps2.xml><?xml version="1.0" encoding="utf-8"?>
<ds:datastoreItem xmlns:ds="http://schemas.openxmlformats.org/officeDocument/2006/customXml" ds:itemID="{7D162302-C273-44FD-8715-1AD3452559EE}"/>
</file>

<file path=customXml/itemProps3.xml><?xml version="1.0" encoding="utf-8"?>
<ds:datastoreItem xmlns:ds="http://schemas.openxmlformats.org/officeDocument/2006/customXml" ds:itemID="{A4440EF2-7E12-47DF-80C2-B56296927CBC}"/>
</file>

<file path=customXml/itemProps4.xml><?xml version="1.0" encoding="utf-8"?>
<ds:datastoreItem xmlns:ds="http://schemas.openxmlformats.org/officeDocument/2006/customXml" ds:itemID="{238564E1-9311-4899-A574-5A5C695D1FC6}"/>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Jason</dc:creator>
  <cp:keywords/>
  <dc:description/>
  <cp:lastModifiedBy>Fisher, Jason</cp:lastModifiedBy>
  <cp:revision>2</cp:revision>
  <dcterms:created xsi:type="dcterms:W3CDTF">2024-03-18T13:28:00Z</dcterms:created>
  <dcterms:modified xsi:type="dcterms:W3CDTF">2024-03-18T17:55:00Z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0x0101002653DF81F0F73642B306B6E47AE4801A</vt:lpwstr>
  </property>
  <property fmtid="{D5CDD505-2E9C-101B-9397-08002B2CF9AE}" pid="3" name="_dlc_DocIdItemGuid">
    <vt:lpwstr>2ff741a3-5253-4d30-9534-9b4630ca4af3</vt:lpwstr>
  </property>
</Properties>
</file>